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50" w:rsidRPr="00DB0CCE" w:rsidRDefault="003D125E" w:rsidP="006A46E9">
      <w:pPr>
        <w:pStyle w:val="Subtitle"/>
        <w:rPr>
          <w:rFonts w:ascii="Comic Sans MS" w:hAnsi="Comic Sans MS"/>
          <w:color w:val="00B050"/>
          <w:sz w:val="40"/>
          <w:szCs w:val="40"/>
        </w:rPr>
      </w:pPr>
      <w:r w:rsidRPr="00DB0CCE">
        <w:rPr>
          <w:rFonts w:ascii="Comic Sans MS" w:hAnsi="Comic Sans MS"/>
          <w:sz w:val="40"/>
          <w:szCs w:val="40"/>
        </w:rPr>
        <w:t xml:space="preserve">Robins </w:t>
      </w:r>
      <w:proofErr w:type="gramStart"/>
      <w:r w:rsidRPr="00DB0CCE">
        <w:rPr>
          <w:rFonts w:ascii="Comic Sans MS" w:hAnsi="Comic Sans MS"/>
          <w:sz w:val="40"/>
          <w:szCs w:val="40"/>
        </w:rPr>
        <w:t xml:space="preserve">Timetable </w:t>
      </w:r>
      <w:r w:rsidR="00D06C8B" w:rsidRPr="00DB0CCE">
        <w:rPr>
          <w:rFonts w:ascii="Comic Sans MS" w:hAnsi="Comic Sans MS"/>
          <w:sz w:val="40"/>
          <w:szCs w:val="40"/>
        </w:rPr>
        <w:t xml:space="preserve"> </w:t>
      </w:r>
      <w:r w:rsidR="00803450">
        <w:rPr>
          <w:rFonts w:ascii="Comic Sans MS" w:hAnsi="Comic Sans MS"/>
          <w:sz w:val="40"/>
          <w:szCs w:val="40"/>
        </w:rPr>
        <w:t>2018</w:t>
      </w:r>
      <w:proofErr w:type="gramEnd"/>
      <w:r w:rsidR="00803450">
        <w:rPr>
          <w:rFonts w:ascii="Comic Sans MS" w:hAnsi="Comic Sans MS"/>
          <w:sz w:val="40"/>
          <w:szCs w:val="40"/>
        </w:rPr>
        <w:t>-2019</w:t>
      </w:r>
      <w:r w:rsidR="008C642B" w:rsidRPr="00DB0CCE">
        <w:rPr>
          <w:rFonts w:ascii="Comic Sans MS" w:hAnsi="Comic Sans MS"/>
          <w:sz w:val="40"/>
          <w:szCs w:val="40"/>
        </w:rPr>
        <w:t xml:space="preserve"> </w:t>
      </w:r>
      <w:r w:rsidR="00C62EFE" w:rsidRPr="00DB0CCE">
        <w:rPr>
          <w:rFonts w:ascii="Comic Sans MS" w:hAnsi="Comic Sans MS"/>
          <w:sz w:val="40"/>
          <w:szCs w:val="40"/>
        </w:rPr>
        <w:tab/>
      </w:r>
    </w:p>
    <w:p w:rsidR="002C14D8" w:rsidRPr="002C14D8" w:rsidRDefault="002C14D8" w:rsidP="002C14D8">
      <w:pPr>
        <w:tabs>
          <w:tab w:val="left" w:pos="4395"/>
        </w:tabs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815"/>
        <w:gridCol w:w="2301"/>
        <w:gridCol w:w="803"/>
        <w:gridCol w:w="3105"/>
        <w:gridCol w:w="856"/>
        <w:gridCol w:w="3895"/>
        <w:gridCol w:w="1202"/>
      </w:tblGrid>
      <w:tr w:rsidR="00825D2F" w:rsidTr="00825D2F">
        <w:trPr>
          <w:cantSplit/>
          <w:trHeight w:val="1154"/>
        </w:trPr>
        <w:tc>
          <w:tcPr>
            <w:tcW w:w="349" w:type="pct"/>
          </w:tcPr>
          <w:p w:rsidR="003D125E" w:rsidRDefault="003D125E" w:rsidP="00C62EFE">
            <w:pPr>
              <w:rPr>
                <w:color w:val="0000FF"/>
              </w:rPr>
            </w:pPr>
          </w:p>
        </w:tc>
        <w:tc>
          <w:tcPr>
            <w:tcW w:w="293" w:type="pct"/>
          </w:tcPr>
          <w:p w:rsidR="003D125E" w:rsidRPr="00E61DC3" w:rsidRDefault="003D125E" w:rsidP="00C62EFE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>9.00 –</w:t>
            </w:r>
          </w:p>
          <w:p w:rsidR="003D125E" w:rsidRPr="00E61DC3" w:rsidRDefault="003D125E" w:rsidP="00C62EFE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>9.30</w:t>
            </w:r>
          </w:p>
        </w:tc>
        <w:tc>
          <w:tcPr>
            <w:tcW w:w="826" w:type="pct"/>
          </w:tcPr>
          <w:p w:rsidR="003D125E" w:rsidRPr="00E61DC3" w:rsidRDefault="003D125E" w:rsidP="00C62EFE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>9.30-10.40</w:t>
            </w:r>
          </w:p>
          <w:p w:rsidR="00455ABE" w:rsidRPr="00E61DC3" w:rsidRDefault="00455ABE" w:rsidP="00C62EF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89" w:type="pct"/>
          </w:tcPr>
          <w:p w:rsidR="003D125E" w:rsidRPr="00E61DC3" w:rsidRDefault="003D125E" w:rsidP="00C62EFE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>10.40</w:t>
            </w:r>
          </w:p>
          <w:p w:rsidR="003D125E" w:rsidRPr="00E61DC3" w:rsidRDefault="003D125E" w:rsidP="00C62EFE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>-</w:t>
            </w:r>
          </w:p>
          <w:p w:rsidR="003D125E" w:rsidRPr="00E61DC3" w:rsidRDefault="003D125E" w:rsidP="00C62EFE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>10.55</w:t>
            </w:r>
          </w:p>
        </w:tc>
        <w:tc>
          <w:tcPr>
            <w:tcW w:w="1114" w:type="pct"/>
          </w:tcPr>
          <w:p w:rsidR="003D125E" w:rsidRPr="00E61DC3" w:rsidRDefault="003D125E" w:rsidP="00C62EFE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>11.00–12.00</w:t>
            </w:r>
          </w:p>
        </w:tc>
        <w:tc>
          <w:tcPr>
            <w:tcW w:w="308" w:type="pct"/>
          </w:tcPr>
          <w:p w:rsidR="003D125E" w:rsidRPr="00E61DC3" w:rsidRDefault="003D125E" w:rsidP="00C62EFE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>12.00</w:t>
            </w:r>
          </w:p>
          <w:p w:rsidR="003D125E" w:rsidRPr="00E61DC3" w:rsidRDefault="003D125E" w:rsidP="00C62EFE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>-1.00</w:t>
            </w:r>
          </w:p>
        </w:tc>
        <w:tc>
          <w:tcPr>
            <w:tcW w:w="1397" w:type="pct"/>
          </w:tcPr>
          <w:p w:rsidR="00B17F11" w:rsidRPr="00E61DC3" w:rsidRDefault="00B17F11" w:rsidP="00B17F11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>1.00 – 2.30</w:t>
            </w:r>
          </w:p>
          <w:p w:rsidR="002C4368" w:rsidRDefault="00B17F11" w:rsidP="002C4368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 xml:space="preserve">1.00 – 1.30 – </w:t>
            </w:r>
            <w:r w:rsidR="00333389">
              <w:rPr>
                <w:color w:val="0000FF"/>
                <w:sz w:val="20"/>
                <w:szCs w:val="20"/>
              </w:rPr>
              <w:t xml:space="preserve">1 </w:t>
            </w:r>
            <w:proofErr w:type="spellStart"/>
            <w:r w:rsidR="00333389">
              <w:rPr>
                <w:color w:val="0000FF"/>
                <w:sz w:val="20"/>
                <w:szCs w:val="20"/>
              </w:rPr>
              <w:t>O’Clock</w:t>
            </w:r>
            <w:proofErr w:type="spellEnd"/>
            <w:r w:rsidR="00333389">
              <w:rPr>
                <w:color w:val="0000FF"/>
                <w:sz w:val="20"/>
                <w:szCs w:val="20"/>
              </w:rPr>
              <w:t xml:space="preserve"> Club </w:t>
            </w:r>
          </w:p>
          <w:p w:rsidR="003D125E" w:rsidRPr="00E61DC3" w:rsidRDefault="00333389" w:rsidP="002C436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(See timetable)</w:t>
            </w:r>
          </w:p>
        </w:tc>
        <w:tc>
          <w:tcPr>
            <w:tcW w:w="424" w:type="pct"/>
          </w:tcPr>
          <w:p w:rsidR="003D125E" w:rsidRPr="00E61DC3" w:rsidRDefault="003D125E" w:rsidP="00C62EFE">
            <w:pPr>
              <w:rPr>
                <w:color w:val="0000FF"/>
                <w:sz w:val="20"/>
                <w:szCs w:val="20"/>
              </w:rPr>
            </w:pPr>
            <w:r w:rsidRPr="00E61DC3">
              <w:rPr>
                <w:color w:val="0000FF"/>
                <w:sz w:val="20"/>
                <w:szCs w:val="20"/>
              </w:rPr>
              <w:t>2.30-3.15</w:t>
            </w:r>
          </w:p>
        </w:tc>
      </w:tr>
      <w:tr w:rsidR="00825D2F" w:rsidTr="003D125E">
        <w:trPr>
          <w:cantSplit/>
          <w:trHeight w:val="1381"/>
        </w:trPr>
        <w:tc>
          <w:tcPr>
            <w:tcW w:w="353" w:type="pct"/>
          </w:tcPr>
          <w:p w:rsidR="003D125E" w:rsidRDefault="003D125E" w:rsidP="00C62EFE">
            <w:pPr>
              <w:rPr>
                <w:color w:val="0000FF"/>
              </w:rPr>
            </w:pPr>
            <w:r>
              <w:rPr>
                <w:color w:val="0000FF"/>
              </w:rPr>
              <w:t>MON</w:t>
            </w:r>
          </w:p>
          <w:p w:rsidR="003D125E" w:rsidRPr="008A728F" w:rsidRDefault="003D125E" w:rsidP="00C62EFE">
            <w:pPr>
              <w:rPr>
                <w:color w:val="0000FF"/>
                <w:sz w:val="20"/>
                <w:szCs w:val="20"/>
              </w:rPr>
            </w:pPr>
          </w:p>
          <w:p w:rsidR="003D125E" w:rsidRDefault="003D125E" w:rsidP="00C62EFE">
            <w:pPr>
              <w:rPr>
                <w:color w:val="0000FF"/>
              </w:rPr>
            </w:pPr>
          </w:p>
        </w:tc>
        <w:tc>
          <w:tcPr>
            <w:tcW w:w="297" w:type="pct"/>
            <w:textDirection w:val="btLr"/>
          </w:tcPr>
          <w:p w:rsidR="00825D2F" w:rsidRPr="00A070C0" w:rsidRDefault="00825D2F" w:rsidP="00825D2F">
            <w:pPr>
              <w:jc w:val="center"/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Phonics</w:t>
            </w:r>
          </w:p>
          <w:p w:rsidR="0030093B" w:rsidRDefault="0030093B" w:rsidP="003009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C7A74">
              <w:rPr>
                <w:sz w:val="18"/>
                <w:szCs w:val="18"/>
              </w:rPr>
              <w:t>W&amp;S</w:t>
            </w:r>
          </w:p>
          <w:p w:rsidR="003D125E" w:rsidRPr="00AC7A74" w:rsidRDefault="003D125E" w:rsidP="00825D2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</w:tcPr>
          <w:p w:rsidR="00C62EFE" w:rsidRPr="00A070C0" w:rsidRDefault="00DB0CCE" w:rsidP="00DB0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Literacy </w:t>
            </w:r>
          </w:p>
        </w:tc>
        <w:tc>
          <w:tcPr>
            <w:tcW w:w="293" w:type="pct"/>
          </w:tcPr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  <w:r w:rsidRPr="00A070C0">
              <w:rPr>
                <w:color w:val="FF0000"/>
                <w:sz w:val="32"/>
                <w:szCs w:val="32"/>
              </w:rPr>
              <w:t xml:space="preserve">B </w:t>
            </w:r>
          </w:p>
        </w:tc>
        <w:tc>
          <w:tcPr>
            <w:tcW w:w="1118" w:type="pct"/>
          </w:tcPr>
          <w:p w:rsidR="00DB0CCE" w:rsidRDefault="00C62EFE" w:rsidP="00DB0CCE">
            <w:pPr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Numeracy</w:t>
            </w:r>
            <w:r>
              <w:rPr>
                <w:sz w:val="22"/>
                <w:szCs w:val="22"/>
              </w:rPr>
              <w:t xml:space="preserve"> </w:t>
            </w:r>
          </w:p>
          <w:p w:rsidR="003D125E" w:rsidRPr="00A070C0" w:rsidRDefault="00C62EFE" w:rsidP="00DB0CCE">
            <w:pPr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Handwriting</w:t>
            </w:r>
          </w:p>
        </w:tc>
        <w:tc>
          <w:tcPr>
            <w:tcW w:w="312" w:type="pct"/>
          </w:tcPr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  <w:r w:rsidRPr="00A070C0">
              <w:rPr>
                <w:color w:val="FF0000"/>
                <w:sz w:val="32"/>
                <w:szCs w:val="32"/>
              </w:rPr>
              <w:t>L</w:t>
            </w:r>
          </w:p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01" w:type="pct"/>
          </w:tcPr>
          <w:p w:rsidR="00E61DC3" w:rsidRDefault="00874B4C" w:rsidP="002C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ICT/</w:t>
            </w:r>
            <w:r w:rsidR="002C4368">
              <w:rPr>
                <w:sz w:val="20"/>
                <w:szCs w:val="20"/>
              </w:rPr>
              <w:t>Topic Learning</w:t>
            </w:r>
          </w:p>
          <w:p w:rsidR="002C4368" w:rsidRPr="00A070C0" w:rsidRDefault="002C4368" w:rsidP="002C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Initiated learning</w:t>
            </w:r>
          </w:p>
        </w:tc>
        <w:tc>
          <w:tcPr>
            <w:tcW w:w="396" w:type="pct"/>
          </w:tcPr>
          <w:p w:rsidR="00825D2F" w:rsidRPr="00A070C0" w:rsidRDefault="000F5250" w:rsidP="002C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</w:t>
            </w:r>
          </w:p>
        </w:tc>
      </w:tr>
      <w:tr w:rsidR="00825D2F" w:rsidTr="00571397">
        <w:trPr>
          <w:cantSplit/>
          <w:trHeight w:val="1365"/>
        </w:trPr>
        <w:tc>
          <w:tcPr>
            <w:tcW w:w="353" w:type="pct"/>
          </w:tcPr>
          <w:p w:rsidR="003D125E" w:rsidRDefault="003D125E" w:rsidP="00C62EFE">
            <w:pPr>
              <w:rPr>
                <w:color w:val="0000FF"/>
              </w:rPr>
            </w:pPr>
            <w:r>
              <w:rPr>
                <w:color w:val="0000FF"/>
              </w:rPr>
              <w:t>TUES</w:t>
            </w:r>
          </w:p>
        </w:tc>
        <w:tc>
          <w:tcPr>
            <w:tcW w:w="297" w:type="pct"/>
            <w:textDirection w:val="btLr"/>
          </w:tcPr>
          <w:p w:rsidR="00825D2F" w:rsidRPr="00A070C0" w:rsidRDefault="00825D2F" w:rsidP="00825D2F">
            <w:pPr>
              <w:jc w:val="center"/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Phonics</w:t>
            </w:r>
          </w:p>
          <w:p w:rsidR="0030093B" w:rsidRDefault="0030093B" w:rsidP="003009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C7A74">
              <w:rPr>
                <w:sz w:val="18"/>
                <w:szCs w:val="18"/>
              </w:rPr>
              <w:t>W&amp;S</w:t>
            </w:r>
          </w:p>
          <w:p w:rsidR="003D125E" w:rsidRPr="00BD6BF1" w:rsidRDefault="003D125E" w:rsidP="00825D2F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pct"/>
          </w:tcPr>
          <w:p w:rsidR="00C202D6" w:rsidRDefault="0030093B" w:rsidP="00C20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02D6">
              <w:rPr>
                <w:sz w:val="22"/>
                <w:szCs w:val="22"/>
              </w:rPr>
              <w:t>Literacy</w:t>
            </w:r>
          </w:p>
          <w:p w:rsidR="003F4BDC" w:rsidRPr="00A070C0" w:rsidRDefault="003F4BDC" w:rsidP="00DB0CCE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  <w:r w:rsidRPr="00A070C0">
              <w:rPr>
                <w:color w:val="FF0000"/>
                <w:sz w:val="32"/>
                <w:szCs w:val="32"/>
              </w:rPr>
              <w:t>R</w:t>
            </w:r>
          </w:p>
        </w:tc>
        <w:tc>
          <w:tcPr>
            <w:tcW w:w="1118" w:type="pct"/>
          </w:tcPr>
          <w:p w:rsidR="00DB0CCE" w:rsidRDefault="002C4368" w:rsidP="00DB0CCE">
            <w:pPr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Numeracy</w:t>
            </w:r>
            <w:r>
              <w:rPr>
                <w:sz w:val="22"/>
                <w:szCs w:val="22"/>
              </w:rPr>
              <w:t xml:space="preserve"> </w:t>
            </w:r>
          </w:p>
          <w:p w:rsidR="00825D2F" w:rsidRPr="00E61DC3" w:rsidRDefault="002C4368" w:rsidP="00DB0CCE">
            <w:pPr>
              <w:rPr>
                <w:color w:val="FF0000"/>
                <w:sz w:val="16"/>
                <w:szCs w:val="16"/>
              </w:rPr>
            </w:pPr>
            <w:r w:rsidRPr="00A070C0">
              <w:t>Handwriting</w:t>
            </w:r>
          </w:p>
        </w:tc>
        <w:tc>
          <w:tcPr>
            <w:tcW w:w="312" w:type="pct"/>
          </w:tcPr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  <w:r w:rsidRPr="00A070C0">
              <w:rPr>
                <w:color w:val="FF0000"/>
                <w:sz w:val="32"/>
                <w:szCs w:val="32"/>
              </w:rPr>
              <w:t>U</w:t>
            </w:r>
          </w:p>
        </w:tc>
        <w:tc>
          <w:tcPr>
            <w:tcW w:w="1401" w:type="pct"/>
          </w:tcPr>
          <w:p w:rsidR="002C4368" w:rsidRDefault="002C4368" w:rsidP="002C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Learning</w:t>
            </w:r>
          </w:p>
          <w:p w:rsidR="00825D2F" w:rsidRPr="00E61DC3" w:rsidRDefault="00874B4C" w:rsidP="002C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- Gymnastics</w:t>
            </w:r>
          </w:p>
        </w:tc>
        <w:tc>
          <w:tcPr>
            <w:tcW w:w="396" w:type="pct"/>
          </w:tcPr>
          <w:p w:rsidR="00825D2F" w:rsidRDefault="00825D2F" w:rsidP="0082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 </w:t>
            </w:r>
          </w:p>
          <w:p w:rsidR="00825D2F" w:rsidRDefault="00825D2F" w:rsidP="0082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Assembly/</w:t>
            </w:r>
          </w:p>
          <w:p w:rsidR="00825D2F" w:rsidRDefault="00825D2F" w:rsidP="0082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 Practise</w:t>
            </w:r>
          </w:p>
          <w:p w:rsidR="003D125E" w:rsidRPr="00A070C0" w:rsidRDefault="003D125E" w:rsidP="00C62EFE">
            <w:pPr>
              <w:rPr>
                <w:sz w:val="20"/>
                <w:szCs w:val="20"/>
              </w:rPr>
            </w:pPr>
          </w:p>
        </w:tc>
      </w:tr>
      <w:tr w:rsidR="00825D2F" w:rsidTr="00571397">
        <w:trPr>
          <w:cantSplit/>
          <w:trHeight w:val="1370"/>
        </w:trPr>
        <w:tc>
          <w:tcPr>
            <w:tcW w:w="353" w:type="pct"/>
          </w:tcPr>
          <w:p w:rsidR="00825D2F" w:rsidRDefault="00825D2F" w:rsidP="00C62EFE">
            <w:pPr>
              <w:rPr>
                <w:color w:val="0000FF"/>
              </w:rPr>
            </w:pPr>
            <w:r>
              <w:rPr>
                <w:color w:val="0000FF"/>
              </w:rPr>
              <w:t>WED</w:t>
            </w:r>
          </w:p>
          <w:p w:rsidR="00825D2F" w:rsidRDefault="00825D2F" w:rsidP="00C62EFE">
            <w:pPr>
              <w:rPr>
                <w:color w:val="0000FF"/>
              </w:rPr>
            </w:pPr>
            <w:r>
              <w:rPr>
                <w:color w:val="0000FF"/>
              </w:rPr>
              <w:t>Duty</w:t>
            </w:r>
          </w:p>
          <w:p w:rsidR="00825D2F" w:rsidRDefault="00825D2F" w:rsidP="00C62EFE">
            <w:pPr>
              <w:rPr>
                <w:color w:val="0000FF"/>
              </w:rPr>
            </w:pPr>
          </w:p>
          <w:p w:rsidR="00825D2F" w:rsidRDefault="00825D2F" w:rsidP="00C62EFE">
            <w:pPr>
              <w:rPr>
                <w:color w:val="0000FF"/>
              </w:rPr>
            </w:pPr>
          </w:p>
        </w:tc>
        <w:tc>
          <w:tcPr>
            <w:tcW w:w="297" w:type="pct"/>
            <w:textDirection w:val="btLr"/>
          </w:tcPr>
          <w:p w:rsidR="00825D2F" w:rsidRPr="00A070C0" w:rsidRDefault="00825D2F" w:rsidP="00825D2F">
            <w:pPr>
              <w:jc w:val="center"/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Phonics</w:t>
            </w:r>
          </w:p>
          <w:p w:rsidR="0030093B" w:rsidRDefault="0030093B" w:rsidP="003009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C7A74">
              <w:rPr>
                <w:sz w:val="18"/>
                <w:szCs w:val="18"/>
              </w:rPr>
              <w:t>W&amp;S</w:t>
            </w:r>
          </w:p>
          <w:p w:rsidR="00825D2F" w:rsidRDefault="00825D2F" w:rsidP="00C62EFE">
            <w:pPr>
              <w:ind w:left="113" w:right="113"/>
            </w:pPr>
          </w:p>
        </w:tc>
        <w:tc>
          <w:tcPr>
            <w:tcW w:w="830" w:type="pct"/>
          </w:tcPr>
          <w:p w:rsidR="008C642B" w:rsidRPr="00643764" w:rsidRDefault="002C4368" w:rsidP="00DB0CCE">
            <w:pPr>
              <w:rPr>
                <w:color w:val="FF0000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Literacy </w:t>
            </w:r>
          </w:p>
        </w:tc>
        <w:tc>
          <w:tcPr>
            <w:tcW w:w="293" w:type="pct"/>
          </w:tcPr>
          <w:p w:rsidR="00825D2F" w:rsidRPr="00A070C0" w:rsidRDefault="00825D2F" w:rsidP="00C62EFE">
            <w:pPr>
              <w:rPr>
                <w:color w:val="FF0000"/>
                <w:sz w:val="32"/>
                <w:szCs w:val="32"/>
              </w:rPr>
            </w:pPr>
            <w:r w:rsidRPr="00A070C0">
              <w:rPr>
                <w:color w:val="FF0000"/>
                <w:sz w:val="32"/>
                <w:szCs w:val="32"/>
              </w:rPr>
              <w:t>E</w:t>
            </w:r>
          </w:p>
          <w:p w:rsidR="00825D2F" w:rsidRPr="00A070C0" w:rsidRDefault="00825D2F" w:rsidP="00C62EFE">
            <w:pPr>
              <w:rPr>
                <w:color w:val="FF0000"/>
                <w:sz w:val="32"/>
                <w:szCs w:val="32"/>
              </w:rPr>
            </w:pPr>
          </w:p>
          <w:p w:rsidR="00825D2F" w:rsidRPr="00A070C0" w:rsidRDefault="00825D2F" w:rsidP="00C62EF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18" w:type="pct"/>
          </w:tcPr>
          <w:p w:rsidR="00DB0CCE" w:rsidRDefault="002C4368" w:rsidP="00DB0CCE">
            <w:pPr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Numeracy</w:t>
            </w:r>
            <w:r>
              <w:rPr>
                <w:sz w:val="22"/>
                <w:szCs w:val="22"/>
              </w:rPr>
              <w:t xml:space="preserve"> </w:t>
            </w:r>
          </w:p>
          <w:p w:rsidR="00825D2F" w:rsidRPr="00A070C0" w:rsidRDefault="002C4368" w:rsidP="00DB0CCE">
            <w:pPr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Handwriting</w:t>
            </w:r>
          </w:p>
        </w:tc>
        <w:tc>
          <w:tcPr>
            <w:tcW w:w="312" w:type="pct"/>
          </w:tcPr>
          <w:p w:rsidR="00825D2F" w:rsidRPr="00A070C0" w:rsidRDefault="00825D2F" w:rsidP="00C62EFE">
            <w:pPr>
              <w:rPr>
                <w:color w:val="FF0000"/>
                <w:sz w:val="32"/>
                <w:szCs w:val="32"/>
              </w:rPr>
            </w:pPr>
            <w:r w:rsidRPr="00A070C0">
              <w:rPr>
                <w:color w:val="FF0000"/>
                <w:sz w:val="32"/>
                <w:szCs w:val="32"/>
              </w:rPr>
              <w:t xml:space="preserve">N </w:t>
            </w:r>
          </w:p>
        </w:tc>
        <w:tc>
          <w:tcPr>
            <w:tcW w:w="1" w:type="pct"/>
            <w:gridSpan w:val="2"/>
          </w:tcPr>
          <w:p w:rsidR="00874B4C" w:rsidRDefault="00874B4C" w:rsidP="0087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Learning</w:t>
            </w:r>
          </w:p>
          <w:p w:rsidR="00874B4C" w:rsidRDefault="00874B4C" w:rsidP="0087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Initiated learning</w:t>
            </w:r>
          </w:p>
          <w:p w:rsidR="00792BBA" w:rsidRPr="00E61DC3" w:rsidRDefault="00792BBA" w:rsidP="002C4368">
            <w:pPr>
              <w:rPr>
                <w:sz w:val="20"/>
                <w:szCs w:val="20"/>
              </w:rPr>
            </w:pPr>
          </w:p>
        </w:tc>
      </w:tr>
      <w:tr w:rsidR="00825D2F" w:rsidTr="000F5250">
        <w:trPr>
          <w:cantSplit/>
          <w:trHeight w:val="1485"/>
        </w:trPr>
        <w:tc>
          <w:tcPr>
            <w:tcW w:w="349" w:type="pct"/>
          </w:tcPr>
          <w:p w:rsidR="003D125E" w:rsidRDefault="003D125E" w:rsidP="00C62EFE">
            <w:pPr>
              <w:rPr>
                <w:color w:val="0000FF"/>
              </w:rPr>
            </w:pPr>
            <w:r>
              <w:rPr>
                <w:color w:val="0000FF"/>
              </w:rPr>
              <w:t>THUR</w:t>
            </w:r>
          </w:p>
          <w:p w:rsidR="003F4BDC" w:rsidRDefault="003F4BDC" w:rsidP="00C62EFE">
            <w:pPr>
              <w:rPr>
                <w:color w:val="0000FF"/>
              </w:rPr>
            </w:pPr>
            <w:r>
              <w:rPr>
                <w:color w:val="0000FF"/>
              </w:rPr>
              <w:t>Lunch</w:t>
            </w:r>
          </w:p>
          <w:p w:rsidR="003D125E" w:rsidRDefault="003D125E" w:rsidP="00C62EFE">
            <w:pPr>
              <w:rPr>
                <w:color w:val="0000FF"/>
              </w:rPr>
            </w:pPr>
          </w:p>
          <w:p w:rsidR="003D125E" w:rsidRDefault="003D125E" w:rsidP="00C62EFE">
            <w:pPr>
              <w:rPr>
                <w:color w:val="0000FF"/>
              </w:rPr>
            </w:pPr>
          </w:p>
        </w:tc>
        <w:tc>
          <w:tcPr>
            <w:tcW w:w="293" w:type="pct"/>
            <w:textDirection w:val="btLr"/>
          </w:tcPr>
          <w:p w:rsidR="00825D2F" w:rsidRDefault="00825D2F" w:rsidP="00825D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the book</w:t>
            </w:r>
          </w:p>
          <w:p w:rsidR="003D125E" w:rsidRDefault="003D125E" w:rsidP="00825D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C7A74">
              <w:rPr>
                <w:sz w:val="18"/>
                <w:szCs w:val="18"/>
              </w:rPr>
              <w:t>W&amp;S</w:t>
            </w:r>
          </w:p>
          <w:p w:rsidR="003D125E" w:rsidRPr="00944820" w:rsidRDefault="003D125E" w:rsidP="00C62EF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:rsidR="008C642B" w:rsidRPr="00A070C0" w:rsidRDefault="002C4368" w:rsidP="00DB0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Literacy </w:t>
            </w:r>
          </w:p>
        </w:tc>
        <w:tc>
          <w:tcPr>
            <w:tcW w:w="289" w:type="pct"/>
          </w:tcPr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  <w:r w:rsidRPr="00A070C0">
              <w:rPr>
                <w:color w:val="FF0000"/>
                <w:sz w:val="32"/>
                <w:szCs w:val="32"/>
              </w:rPr>
              <w:t>A</w:t>
            </w:r>
          </w:p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</w:p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14" w:type="pct"/>
          </w:tcPr>
          <w:p w:rsidR="00DB0CCE" w:rsidRDefault="002C4368" w:rsidP="00DB0CCE">
            <w:pPr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Numeracy</w:t>
            </w:r>
            <w:r>
              <w:rPr>
                <w:sz w:val="22"/>
                <w:szCs w:val="22"/>
              </w:rPr>
              <w:t xml:space="preserve"> </w:t>
            </w:r>
          </w:p>
          <w:p w:rsidR="003D125E" w:rsidRPr="00A070C0" w:rsidRDefault="002C4368" w:rsidP="00DB0CCE">
            <w:pPr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Handwriting</w:t>
            </w:r>
          </w:p>
        </w:tc>
        <w:tc>
          <w:tcPr>
            <w:tcW w:w="308" w:type="pct"/>
          </w:tcPr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  <w:r w:rsidRPr="00A070C0">
              <w:rPr>
                <w:color w:val="FF0000"/>
                <w:sz w:val="32"/>
                <w:szCs w:val="32"/>
              </w:rPr>
              <w:t>C</w:t>
            </w:r>
          </w:p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</w:p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7" w:type="pct"/>
          </w:tcPr>
          <w:p w:rsidR="00874B4C" w:rsidRDefault="00874B4C" w:rsidP="0087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PPA cover</w:t>
            </w:r>
          </w:p>
          <w:p w:rsidR="00874B4C" w:rsidRDefault="00874B4C" w:rsidP="0087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 xml:space="preserve"> – Playground games</w:t>
            </w:r>
            <w:bookmarkStart w:id="0" w:name="_GoBack"/>
            <w:bookmarkEnd w:id="0"/>
          </w:p>
          <w:p w:rsidR="00874B4C" w:rsidRPr="00E61DC3" w:rsidRDefault="00874B4C" w:rsidP="0087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424" w:type="pct"/>
          </w:tcPr>
          <w:p w:rsidR="003D125E" w:rsidRDefault="00825D2F" w:rsidP="00C6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</w:p>
          <w:p w:rsidR="00825D2F" w:rsidRPr="00A070C0" w:rsidRDefault="00825D2F" w:rsidP="00C6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</w:t>
            </w:r>
          </w:p>
        </w:tc>
      </w:tr>
      <w:tr w:rsidR="00825D2F" w:rsidTr="00571397">
        <w:trPr>
          <w:cantSplit/>
          <w:trHeight w:val="1566"/>
        </w:trPr>
        <w:tc>
          <w:tcPr>
            <w:tcW w:w="349" w:type="pct"/>
          </w:tcPr>
          <w:p w:rsidR="003D125E" w:rsidRDefault="003D125E" w:rsidP="00C62EFE">
            <w:pPr>
              <w:rPr>
                <w:color w:val="0000FF"/>
              </w:rPr>
            </w:pPr>
            <w:r>
              <w:rPr>
                <w:color w:val="0000FF"/>
              </w:rPr>
              <w:t>FRI</w:t>
            </w:r>
          </w:p>
        </w:tc>
        <w:tc>
          <w:tcPr>
            <w:tcW w:w="293" w:type="pct"/>
            <w:textDirection w:val="btLr"/>
          </w:tcPr>
          <w:p w:rsidR="00825D2F" w:rsidRPr="00A070C0" w:rsidRDefault="00825D2F" w:rsidP="00825D2F">
            <w:pPr>
              <w:jc w:val="center"/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Phonics</w:t>
            </w:r>
          </w:p>
          <w:p w:rsidR="003D125E" w:rsidRDefault="003D125E" w:rsidP="00825D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C7A74">
              <w:rPr>
                <w:sz w:val="18"/>
                <w:szCs w:val="18"/>
              </w:rPr>
              <w:t>W&amp;S</w:t>
            </w:r>
          </w:p>
          <w:p w:rsidR="003D125E" w:rsidRPr="00944820" w:rsidRDefault="003D125E" w:rsidP="00C62EF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:rsidR="008C642B" w:rsidRPr="00A070C0" w:rsidRDefault="0030093B" w:rsidP="00DB0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C4368">
              <w:rPr>
                <w:sz w:val="22"/>
                <w:szCs w:val="22"/>
              </w:rPr>
              <w:t xml:space="preserve">Literacy </w:t>
            </w:r>
          </w:p>
        </w:tc>
        <w:tc>
          <w:tcPr>
            <w:tcW w:w="289" w:type="pct"/>
          </w:tcPr>
          <w:p w:rsidR="003D125E" w:rsidRPr="00A070C0" w:rsidRDefault="003D125E" w:rsidP="00C62EFE">
            <w:pPr>
              <w:rPr>
                <w:color w:val="FF0000"/>
                <w:sz w:val="32"/>
                <w:szCs w:val="32"/>
              </w:rPr>
            </w:pPr>
            <w:r w:rsidRPr="00A070C0">
              <w:rPr>
                <w:color w:val="FF0000"/>
                <w:sz w:val="32"/>
                <w:szCs w:val="32"/>
              </w:rPr>
              <w:t>K</w:t>
            </w:r>
          </w:p>
        </w:tc>
        <w:tc>
          <w:tcPr>
            <w:tcW w:w="1114" w:type="pct"/>
          </w:tcPr>
          <w:p w:rsidR="00DB0CCE" w:rsidRDefault="002C14D8" w:rsidP="00DB0CCE">
            <w:pPr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 xml:space="preserve"> </w:t>
            </w:r>
            <w:r w:rsidR="002C4368" w:rsidRPr="00A070C0">
              <w:rPr>
                <w:sz w:val="22"/>
                <w:szCs w:val="22"/>
              </w:rPr>
              <w:t>Numeracy</w:t>
            </w:r>
            <w:r w:rsidR="002C4368">
              <w:rPr>
                <w:sz w:val="22"/>
                <w:szCs w:val="22"/>
              </w:rPr>
              <w:t xml:space="preserve"> </w:t>
            </w:r>
          </w:p>
          <w:p w:rsidR="003D125E" w:rsidRPr="00A070C0" w:rsidRDefault="002C4368" w:rsidP="00DB0CCE">
            <w:pPr>
              <w:rPr>
                <w:sz w:val="22"/>
                <w:szCs w:val="22"/>
              </w:rPr>
            </w:pPr>
            <w:r w:rsidRPr="00A070C0">
              <w:rPr>
                <w:sz w:val="22"/>
                <w:szCs w:val="22"/>
              </w:rPr>
              <w:t>Handwriting</w:t>
            </w:r>
          </w:p>
        </w:tc>
        <w:tc>
          <w:tcPr>
            <w:tcW w:w="308" w:type="pct"/>
          </w:tcPr>
          <w:p w:rsidR="003D125E" w:rsidRPr="00A070C0" w:rsidRDefault="003D125E" w:rsidP="00C62EFE">
            <w:pPr>
              <w:ind w:right="-88"/>
              <w:rPr>
                <w:color w:val="FF0000"/>
                <w:sz w:val="32"/>
                <w:szCs w:val="32"/>
              </w:rPr>
            </w:pPr>
            <w:r w:rsidRPr="00A070C0">
              <w:rPr>
                <w:color w:val="FF0000"/>
                <w:sz w:val="32"/>
                <w:szCs w:val="32"/>
              </w:rPr>
              <w:t>H</w:t>
            </w:r>
          </w:p>
        </w:tc>
        <w:tc>
          <w:tcPr>
            <w:tcW w:w="1397" w:type="pct"/>
          </w:tcPr>
          <w:p w:rsidR="002C4368" w:rsidRDefault="00874B4C" w:rsidP="002C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Science/</w:t>
            </w:r>
            <w:r w:rsidR="002C4368">
              <w:rPr>
                <w:sz w:val="20"/>
                <w:szCs w:val="20"/>
              </w:rPr>
              <w:t>Topic Learning</w:t>
            </w:r>
          </w:p>
          <w:p w:rsidR="00E61DC3" w:rsidRDefault="002C4368" w:rsidP="002C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Initiated learning</w:t>
            </w:r>
          </w:p>
          <w:p w:rsidR="00E61DC3" w:rsidRPr="00A070C0" w:rsidRDefault="00E61DC3" w:rsidP="0030093B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825D2F" w:rsidRDefault="00825D2F" w:rsidP="0082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 </w:t>
            </w:r>
          </w:p>
          <w:p w:rsidR="00825D2F" w:rsidRDefault="00825D2F" w:rsidP="0082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</w:t>
            </w:r>
          </w:p>
          <w:p w:rsidR="003D125E" w:rsidRPr="00A070C0" w:rsidRDefault="003D125E" w:rsidP="00C62EFE">
            <w:pPr>
              <w:rPr>
                <w:sz w:val="20"/>
                <w:szCs w:val="20"/>
              </w:rPr>
            </w:pPr>
            <w:r w:rsidRPr="00A070C0">
              <w:rPr>
                <w:sz w:val="20"/>
                <w:szCs w:val="20"/>
              </w:rPr>
              <w:t>Golden Time</w:t>
            </w:r>
          </w:p>
          <w:p w:rsidR="003D125E" w:rsidRPr="00A070C0" w:rsidRDefault="003D125E" w:rsidP="00C62EFE">
            <w:pPr>
              <w:rPr>
                <w:sz w:val="20"/>
                <w:szCs w:val="20"/>
              </w:rPr>
            </w:pPr>
          </w:p>
        </w:tc>
      </w:tr>
    </w:tbl>
    <w:p w:rsidR="000E022C" w:rsidRDefault="000E022C"/>
    <w:sectPr w:rsidR="000E022C" w:rsidSect="003D125E">
      <w:pgSz w:w="16838" w:h="11906" w:orient="landscape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5E"/>
    <w:rsid w:val="00042B82"/>
    <w:rsid w:val="000E022C"/>
    <w:rsid w:val="000F5250"/>
    <w:rsid w:val="00160EAE"/>
    <w:rsid w:val="001974BE"/>
    <w:rsid w:val="001E5BB2"/>
    <w:rsid w:val="001F0A62"/>
    <w:rsid w:val="001F58B7"/>
    <w:rsid w:val="0022303C"/>
    <w:rsid w:val="00265F88"/>
    <w:rsid w:val="002C14D8"/>
    <w:rsid w:val="002C4368"/>
    <w:rsid w:val="002E0281"/>
    <w:rsid w:val="0030093B"/>
    <w:rsid w:val="00333389"/>
    <w:rsid w:val="00374D31"/>
    <w:rsid w:val="003A0F17"/>
    <w:rsid w:val="003D125E"/>
    <w:rsid w:val="003F4BDC"/>
    <w:rsid w:val="0045102C"/>
    <w:rsid w:val="0045477C"/>
    <w:rsid w:val="00455ABE"/>
    <w:rsid w:val="00571397"/>
    <w:rsid w:val="005A24F6"/>
    <w:rsid w:val="005B5DF1"/>
    <w:rsid w:val="005D53EA"/>
    <w:rsid w:val="005E0462"/>
    <w:rsid w:val="00627F20"/>
    <w:rsid w:val="00643764"/>
    <w:rsid w:val="00644078"/>
    <w:rsid w:val="006A46E9"/>
    <w:rsid w:val="0070754E"/>
    <w:rsid w:val="00720492"/>
    <w:rsid w:val="00792BBA"/>
    <w:rsid w:val="008005F8"/>
    <w:rsid w:val="00803450"/>
    <w:rsid w:val="00820472"/>
    <w:rsid w:val="00825D2F"/>
    <w:rsid w:val="00874B4C"/>
    <w:rsid w:val="008C642B"/>
    <w:rsid w:val="009C348E"/>
    <w:rsid w:val="00AC14D4"/>
    <w:rsid w:val="00AC6DC6"/>
    <w:rsid w:val="00AF546D"/>
    <w:rsid w:val="00B17F11"/>
    <w:rsid w:val="00B32F0D"/>
    <w:rsid w:val="00BE2049"/>
    <w:rsid w:val="00C202D6"/>
    <w:rsid w:val="00C62EFE"/>
    <w:rsid w:val="00CA0F0F"/>
    <w:rsid w:val="00CE182D"/>
    <w:rsid w:val="00CE5D4D"/>
    <w:rsid w:val="00D06C8B"/>
    <w:rsid w:val="00D86BE3"/>
    <w:rsid w:val="00DA5D42"/>
    <w:rsid w:val="00DB0CCE"/>
    <w:rsid w:val="00DD3417"/>
    <w:rsid w:val="00DF5678"/>
    <w:rsid w:val="00E61DC3"/>
    <w:rsid w:val="00E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C2BB7-A66B-4F53-B186-73DDD0DB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5E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D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A46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6E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A46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6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2017-01-03T17:03:00Z</cp:lastPrinted>
  <dcterms:created xsi:type="dcterms:W3CDTF">2018-08-30T20:11:00Z</dcterms:created>
  <dcterms:modified xsi:type="dcterms:W3CDTF">2018-08-30T20:14:00Z</dcterms:modified>
</cp:coreProperties>
</file>